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95" w:rsidRDefault="00F16959">
      <w:pPr>
        <w:spacing w:line="259" w:lineRule="auto"/>
        <w:ind w:right="3" w:firstLine="0"/>
        <w:jc w:val="center"/>
      </w:pPr>
      <w:bookmarkStart w:id="0" w:name="_GoBack"/>
      <w:bookmarkEnd w:id="0"/>
      <w:r>
        <w:rPr>
          <w:b/>
          <w:sz w:val="25"/>
        </w:rPr>
        <w:t>Уважаемые родители</w:t>
      </w:r>
      <w:r w:rsidR="00895615">
        <w:rPr>
          <w:b/>
          <w:sz w:val="28"/>
        </w:rPr>
        <w:t xml:space="preserve">! </w:t>
      </w:r>
    </w:p>
    <w:p w:rsidR="00A10895" w:rsidRDefault="00895615">
      <w:pPr>
        <w:spacing w:after="69" w:line="259" w:lineRule="auto"/>
        <w:ind w:left="708" w:right="0" w:firstLine="0"/>
        <w:jc w:val="left"/>
      </w:pPr>
      <w:r>
        <w:t xml:space="preserve"> </w:t>
      </w:r>
    </w:p>
    <w:p w:rsidR="003411A6" w:rsidRPr="003411A6" w:rsidRDefault="007907BE" w:rsidP="00E97A97">
      <w:pPr>
        <w:spacing w:line="240" w:lineRule="auto"/>
        <w:ind w:left="-15" w:right="-9"/>
        <w:rPr>
          <w:sz w:val="28"/>
          <w:szCs w:val="28"/>
        </w:rPr>
      </w:pPr>
      <w:r>
        <w:rPr>
          <w:sz w:val="28"/>
          <w:szCs w:val="28"/>
        </w:rPr>
        <w:t>П</w:t>
      </w:r>
      <w:r w:rsidR="00F16959" w:rsidRPr="00F16959">
        <w:rPr>
          <w:sz w:val="28"/>
          <w:szCs w:val="28"/>
          <w:u w:val="single"/>
        </w:rPr>
        <w:t>о поручению Министерства образования и науки Чеченской Республики</w:t>
      </w:r>
      <w:r w:rsidR="00F169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период </w:t>
      </w:r>
      <w:r w:rsidRPr="007907BE">
        <w:rPr>
          <w:sz w:val="28"/>
          <w:szCs w:val="28"/>
          <w:u w:val="single"/>
        </w:rPr>
        <w:t xml:space="preserve">с 30.09.2019г. по </w:t>
      </w:r>
      <w:r>
        <w:rPr>
          <w:sz w:val="28"/>
          <w:szCs w:val="28"/>
          <w:u w:val="single"/>
        </w:rPr>
        <w:t>25</w:t>
      </w:r>
      <w:r w:rsidRPr="007907BE">
        <w:rPr>
          <w:sz w:val="28"/>
          <w:szCs w:val="28"/>
          <w:u w:val="single"/>
        </w:rPr>
        <w:t xml:space="preserve">.10.2019г. </w:t>
      </w:r>
      <w:r>
        <w:rPr>
          <w:sz w:val="28"/>
          <w:szCs w:val="28"/>
        </w:rPr>
        <w:t xml:space="preserve">на территории Чеченской республики </w:t>
      </w:r>
      <w:r w:rsidR="00F16959">
        <w:rPr>
          <w:sz w:val="28"/>
          <w:szCs w:val="28"/>
        </w:rPr>
        <w:t>осуществляет</w:t>
      </w:r>
      <w:r>
        <w:rPr>
          <w:sz w:val="28"/>
          <w:szCs w:val="28"/>
        </w:rPr>
        <w:t>ся</w:t>
      </w:r>
      <w:r w:rsidR="00F16959">
        <w:rPr>
          <w:sz w:val="28"/>
          <w:szCs w:val="28"/>
        </w:rPr>
        <w:t xml:space="preserve"> </w:t>
      </w:r>
      <w:r w:rsidR="006C4DCA" w:rsidRPr="003411A6">
        <w:rPr>
          <w:sz w:val="28"/>
          <w:szCs w:val="28"/>
        </w:rPr>
        <w:t xml:space="preserve">сбор и обобщение информации о качестве условий </w:t>
      </w:r>
      <w:r w:rsidR="00F16959">
        <w:rPr>
          <w:sz w:val="28"/>
          <w:szCs w:val="28"/>
        </w:rPr>
        <w:t>осуществления образовательной деятельности образовательными организациями</w:t>
      </w:r>
      <w:r w:rsidR="003411A6" w:rsidRPr="003411A6">
        <w:rPr>
          <w:sz w:val="28"/>
          <w:szCs w:val="28"/>
        </w:rPr>
        <w:t xml:space="preserve"> Чеченской Республики, в отношении которых проводится независимая оценка в 2019 году.</w:t>
      </w:r>
    </w:p>
    <w:p w:rsidR="00F16959" w:rsidRDefault="00F16959" w:rsidP="00E97A97">
      <w:pPr>
        <w:spacing w:line="240" w:lineRule="auto"/>
        <w:ind w:left="-15" w:right="-9"/>
        <w:rPr>
          <w:sz w:val="28"/>
          <w:szCs w:val="28"/>
        </w:rPr>
      </w:pPr>
      <w:r>
        <w:rPr>
          <w:sz w:val="28"/>
          <w:szCs w:val="28"/>
        </w:rPr>
        <w:t>П</w:t>
      </w:r>
      <w:r w:rsidR="00895615" w:rsidRPr="003411A6">
        <w:rPr>
          <w:sz w:val="28"/>
          <w:szCs w:val="28"/>
        </w:rPr>
        <w:t>роси</w:t>
      </w:r>
      <w:r w:rsidR="000458C4" w:rsidRPr="003411A6">
        <w:rPr>
          <w:sz w:val="28"/>
          <w:szCs w:val="28"/>
        </w:rPr>
        <w:t>м</w:t>
      </w:r>
      <w:r w:rsidR="00895615" w:rsidRPr="003411A6">
        <w:rPr>
          <w:sz w:val="28"/>
          <w:szCs w:val="28"/>
        </w:rPr>
        <w:t xml:space="preserve"> Вас </w:t>
      </w:r>
      <w:r>
        <w:rPr>
          <w:sz w:val="28"/>
          <w:szCs w:val="28"/>
        </w:rPr>
        <w:t>принять участие в анонимном</w:t>
      </w:r>
      <w:r w:rsidR="007907BE">
        <w:rPr>
          <w:sz w:val="28"/>
          <w:szCs w:val="28"/>
        </w:rPr>
        <w:t xml:space="preserve"> электронном</w:t>
      </w:r>
      <w:r>
        <w:rPr>
          <w:sz w:val="28"/>
          <w:szCs w:val="28"/>
        </w:rPr>
        <w:t xml:space="preserve"> анкетировании и оставить Ваше мнение о качестве условий осуществления образовательной деятельности образовательными организациями Чеченской Республики.</w:t>
      </w:r>
    </w:p>
    <w:p w:rsidR="00F16959" w:rsidRDefault="007907BE" w:rsidP="00E97A97">
      <w:pPr>
        <w:spacing w:line="240" w:lineRule="auto"/>
        <w:ind w:left="-15" w:right="-9"/>
        <w:rPr>
          <w:sz w:val="28"/>
          <w:szCs w:val="28"/>
        </w:rPr>
      </w:pPr>
      <w:r>
        <w:rPr>
          <w:sz w:val="28"/>
          <w:szCs w:val="28"/>
        </w:rPr>
        <w:t>Заполнить анкету</w:t>
      </w:r>
      <w:r w:rsidR="00F16959">
        <w:rPr>
          <w:sz w:val="28"/>
          <w:szCs w:val="28"/>
        </w:rPr>
        <w:t xml:space="preserve"> о качестве условий осуществления образовательной деятельности </w:t>
      </w:r>
      <w:r>
        <w:rPr>
          <w:b/>
          <w:sz w:val="28"/>
          <w:szCs w:val="28"/>
          <w:u w:val="single"/>
        </w:rPr>
        <w:t xml:space="preserve">детскими садами </w:t>
      </w:r>
      <w:r>
        <w:rPr>
          <w:sz w:val="28"/>
          <w:szCs w:val="28"/>
        </w:rPr>
        <w:t xml:space="preserve">вы можете по ссылке </w:t>
      </w:r>
      <w:hyperlink r:id="rId8" w:history="1">
        <w:r w:rsidRPr="00131ACD">
          <w:rPr>
            <w:rStyle w:val="a4"/>
            <w:sz w:val="28"/>
            <w:szCs w:val="28"/>
          </w:rPr>
          <w:t>https://nokochr.testograf.ru/</w:t>
        </w:r>
      </w:hyperlink>
      <w:r>
        <w:rPr>
          <w:sz w:val="28"/>
          <w:szCs w:val="28"/>
        </w:rPr>
        <w:t>.</w:t>
      </w:r>
    </w:p>
    <w:p w:rsidR="007907BE" w:rsidRDefault="007907BE" w:rsidP="00E97A97">
      <w:pPr>
        <w:spacing w:line="240" w:lineRule="auto"/>
        <w:ind w:left="-15" w:right="-9"/>
        <w:rPr>
          <w:sz w:val="28"/>
          <w:szCs w:val="28"/>
        </w:rPr>
      </w:pPr>
      <w:r>
        <w:rPr>
          <w:sz w:val="28"/>
          <w:szCs w:val="28"/>
        </w:rPr>
        <w:t xml:space="preserve">Заполнить анкету о качестве условий осуществления образовательной деятельности </w:t>
      </w:r>
      <w:r>
        <w:rPr>
          <w:b/>
          <w:sz w:val="28"/>
          <w:szCs w:val="28"/>
          <w:u w:val="single"/>
        </w:rPr>
        <w:t xml:space="preserve">школами, лицеями, колледжами, техникумами, центрами дополнительного образования </w:t>
      </w:r>
      <w:r>
        <w:rPr>
          <w:sz w:val="28"/>
          <w:szCs w:val="28"/>
        </w:rPr>
        <w:t xml:space="preserve">Вы можете по ссылке </w:t>
      </w:r>
      <w:hyperlink r:id="rId9" w:history="1">
        <w:r w:rsidRPr="00552792">
          <w:rPr>
            <w:rStyle w:val="a4"/>
            <w:sz w:val="28"/>
            <w:szCs w:val="28"/>
          </w:rPr>
          <w:t>https://nok95.testograf.ru/</w:t>
        </w:r>
      </w:hyperlink>
      <w:r>
        <w:rPr>
          <w:sz w:val="28"/>
          <w:szCs w:val="28"/>
        </w:rPr>
        <w:t>.</w:t>
      </w:r>
    </w:p>
    <w:p w:rsidR="007907BE" w:rsidRDefault="007907BE" w:rsidP="00F16959">
      <w:pPr>
        <w:autoSpaceDE w:val="0"/>
        <w:autoSpaceDN w:val="0"/>
        <w:adjustRightInd w:val="0"/>
        <w:ind w:firstLine="709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Электронные </w:t>
      </w:r>
      <w:proofErr w:type="gramStart"/>
      <w:r>
        <w:rPr>
          <w:sz w:val="28"/>
          <w:szCs w:val="28"/>
        </w:rPr>
        <w:t>анкеты</w:t>
      </w:r>
      <w:proofErr w:type="gramEnd"/>
      <w:r>
        <w:rPr>
          <w:sz w:val="28"/>
          <w:szCs w:val="28"/>
        </w:rPr>
        <w:t xml:space="preserve"> </w:t>
      </w:r>
      <w:r w:rsidR="00F16959" w:rsidRPr="002C0F46">
        <w:rPr>
          <w:sz w:val="28"/>
          <w:szCs w:val="28"/>
        </w:rPr>
        <w:t>возможно заполн</w:t>
      </w:r>
      <w:r>
        <w:rPr>
          <w:sz w:val="28"/>
          <w:szCs w:val="28"/>
        </w:rPr>
        <w:t>ять</w:t>
      </w:r>
      <w:r w:rsidR="00F16959" w:rsidRPr="002C0F46">
        <w:rPr>
          <w:sz w:val="28"/>
          <w:szCs w:val="28"/>
        </w:rPr>
        <w:t xml:space="preserve"> с любого мобильного устройства (телефон, планшет, компьютер) переходя по ссылк</w:t>
      </w:r>
      <w:r>
        <w:rPr>
          <w:sz w:val="28"/>
          <w:szCs w:val="28"/>
        </w:rPr>
        <w:t>ам</w:t>
      </w:r>
      <w:r w:rsidR="00F16959" w:rsidRPr="002C0F4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10" w:history="1">
        <w:r w:rsidRPr="00131ACD">
          <w:rPr>
            <w:rStyle w:val="a4"/>
            <w:sz w:val="28"/>
            <w:szCs w:val="28"/>
          </w:rPr>
          <w:t>https://nokochr.testograf.ru/</w:t>
        </w:r>
      </w:hyperlink>
      <w:r>
        <w:rPr>
          <w:sz w:val="28"/>
          <w:szCs w:val="28"/>
        </w:rPr>
        <w:t xml:space="preserve">, </w:t>
      </w:r>
      <w:hyperlink r:id="rId11" w:history="1">
        <w:r w:rsidRPr="00552792">
          <w:rPr>
            <w:rStyle w:val="a4"/>
            <w:sz w:val="28"/>
            <w:szCs w:val="28"/>
          </w:rPr>
          <w:t>https://nok95.testograf.ru/</w:t>
        </w:r>
      </w:hyperlink>
      <w:r>
        <w:rPr>
          <w:rStyle w:val="a4"/>
          <w:sz w:val="28"/>
          <w:szCs w:val="28"/>
        </w:rPr>
        <w:t>.</w:t>
      </w:r>
    </w:p>
    <w:p w:rsidR="00A10895" w:rsidRDefault="00F16959" w:rsidP="007907BE">
      <w:pPr>
        <w:autoSpaceDE w:val="0"/>
        <w:autoSpaceDN w:val="0"/>
        <w:adjustRightInd w:val="0"/>
        <w:ind w:firstLine="709"/>
      </w:pPr>
      <w:r w:rsidRPr="002C0F46">
        <w:rPr>
          <w:sz w:val="28"/>
          <w:szCs w:val="28"/>
        </w:rPr>
        <w:t xml:space="preserve"> </w:t>
      </w:r>
      <w:r w:rsidRPr="00814789">
        <w:rPr>
          <w:rStyle w:val="a4"/>
          <w:color w:val="000000" w:themeColor="text1"/>
          <w:sz w:val="28"/>
          <w:szCs w:val="28"/>
        </w:rPr>
        <w:t xml:space="preserve">Для </w:t>
      </w:r>
      <w:r>
        <w:rPr>
          <w:rStyle w:val="a4"/>
          <w:color w:val="000000" w:themeColor="text1"/>
          <w:sz w:val="28"/>
          <w:szCs w:val="28"/>
        </w:rPr>
        <w:t>максимального охвата аудитории ре</w:t>
      </w:r>
      <w:r w:rsidR="007907BE">
        <w:rPr>
          <w:rStyle w:val="a4"/>
          <w:color w:val="000000" w:themeColor="text1"/>
          <w:sz w:val="28"/>
          <w:szCs w:val="28"/>
        </w:rPr>
        <w:t>спондентов ссылку можно</w:t>
      </w:r>
      <w:r>
        <w:rPr>
          <w:rStyle w:val="a4"/>
          <w:color w:val="000000" w:themeColor="text1"/>
          <w:sz w:val="28"/>
          <w:szCs w:val="28"/>
        </w:rPr>
        <w:t xml:space="preserve"> разместить в мессенджерах (</w:t>
      </w:r>
      <w:proofErr w:type="spellStart"/>
      <w:r>
        <w:rPr>
          <w:rStyle w:val="a4"/>
          <w:color w:val="000000" w:themeColor="text1"/>
          <w:sz w:val="28"/>
          <w:szCs w:val="28"/>
          <w:lang w:val="en-US"/>
        </w:rPr>
        <w:t>whats</w:t>
      </w:r>
      <w:proofErr w:type="spellEnd"/>
      <w:r w:rsidRPr="00814789">
        <w:rPr>
          <w:rStyle w:val="a4"/>
          <w:color w:val="000000" w:themeColor="text1"/>
          <w:sz w:val="28"/>
          <w:szCs w:val="28"/>
        </w:rPr>
        <w:t xml:space="preserve"> </w:t>
      </w:r>
      <w:r>
        <w:rPr>
          <w:rStyle w:val="a4"/>
          <w:color w:val="000000" w:themeColor="text1"/>
          <w:sz w:val="28"/>
          <w:szCs w:val="28"/>
          <w:lang w:val="en-US"/>
        </w:rPr>
        <w:t>app</w:t>
      </w:r>
      <w:r w:rsidRPr="00814789">
        <w:rPr>
          <w:rStyle w:val="a4"/>
          <w:color w:val="000000" w:themeColor="text1"/>
          <w:sz w:val="28"/>
          <w:szCs w:val="28"/>
        </w:rPr>
        <w:t xml:space="preserve"> </w:t>
      </w:r>
      <w:r>
        <w:rPr>
          <w:rStyle w:val="a4"/>
          <w:color w:val="000000" w:themeColor="text1"/>
          <w:sz w:val="28"/>
          <w:szCs w:val="28"/>
        </w:rPr>
        <w:t xml:space="preserve">и т.д.), </w:t>
      </w:r>
      <w:r w:rsidR="007907BE">
        <w:rPr>
          <w:rStyle w:val="a4"/>
          <w:color w:val="000000" w:themeColor="text1"/>
          <w:sz w:val="28"/>
          <w:szCs w:val="28"/>
        </w:rPr>
        <w:t>группах, чатах и т.д.</w:t>
      </w:r>
    </w:p>
    <w:sectPr w:rsidR="00A10895" w:rsidSect="002E71EC">
      <w:headerReference w:type="default" r:id="rId12"/>
      <w:pgSz w:w="11906" w:h="16838"/>
      <w:pgMar w:top="1276" w:right="562" w:bottom="709" w:left="1702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D94" w:rsidRDefault="00A62D94" w:rsidP="002E71EC">
      <w:pPr>
        <w:spacing w:line="240" w:lineRule="auto"/>
      </w:pPr>
      <w:r>
        <w:separator/>
      </w:r>
    </w:p>
  </w:endnote>
  <w:endnote w:type="continuationSeparator" w:id="0">
    <w:p w:rsidR="00A62D94" w:rsidRDefault="00A62D94" w:rsidP="002E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D94" w:rsidRDefault="00A62D94" w:rsidP="002E71EC">
      <w:pPr>
        <w:spacing w:line="240" w:lineRule="auto"/>
      </w:pPr>
      <w:r>
        <w:separator/>
      </w:r>
    </w:p>
  </w:footnote>
  <w:footnote w:type="continuationSeparator" w:id="0">
    <w:p w:rsidR="00A62D94" w:rsidRDefault="00A62D94" w:rsidP="002E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096512"/>
      <w:docPartObj>
        <w:docPartGallery w:val="Page Numbers (Top of Page)"/>
        <w:docPartUnique/>
      </w:docPartObj>
    </w:sdtPr>
    <w:sdtEndPr/>
    <w:sdtContent>
      <w:p w:rsidR="002E71EC" w:rsidRDefault="002E71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7BE">
          <w:rPr>
            <w:noProof/>
          </w:rPr>
          <w:t>2</w:t>
        </w:r>
        <w:r>
          <w:fldChar w:fldCharType="end"/>
        </w:r>
      </w:p>
    </w:sdtContent>
  </w:sdt>
  <w:p w:rsidR="002E71EC" w:rsidRDefault="002E71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213AA"/>
    <w:multiLevelType w:val="hybridMultilevel"/>
    <w:tmpl w:val="26E8EBAE"/>
    <w:lvl w:ilvl="0" w:tplc="73285214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95"/>
    <w:rsid w:val="000458C4"/>
    <w:rsid w:val="00214300"/>
    <w:rsid w:val="002E35D7"/>
    <w:rsid w:val="002E71EC"/>
    <w:rsid w:val="003411A6"/>
    <w:rsid w:val="003A471F"/>
    <w:rsid w:val="003E0867"/>
    <w:rsid w:val="005D731D"/>
    <w:rsid w:val="0061575C"/>
    <w:rsid w:val="006B5A74"/>
    <w:rsid w:val="006C4DCA"/>
    <w:rsid w:val="007907BE"/>
    <w:rsid w:val="00895615"/>
    <w:rsid w:val="00A10895"/>
    <w:rsid w:val="00A62D94"/>
    <w:rsid w:val="00DE2EE0"/>
    <w:rsid w:val="00E97A97"/>
    <w:rsid w:val="00F1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69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5">
    <w:name w:val="heading 5"/>
    <w:basedOn w:val="a"/>
    <w:link w:val="50"/>
    <w:uiPriority w:val="9"/>
    <w:qFormat/>
    <w:rsid w:val="00F16959"/>
    <w:pPr>
      <w:spacing w:before="100" w:beforeAutospacing="1" w:after="100" w:afterAutospacing="1" w:line="240" w:lineRule="auto"/>
      <w:ind w:right="0" w:firstLine="0"/>
      <w:jc w:val="left"/>
      <w:outlineLvl w:val="4"/>
    </w:pPr>
    <w:rPr>
      <w:b/>
      <w:bCs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E0867"/>
    <w:pPr>
      <w:ind w:left="720"/>
      <w:contextualSpacing/>
    </w:pPr>
  </w:style>
  <w:style w:type="character" w:styleId="a4">
    <w:name w:val="Hyperlink"/>
    <w:uiPriority w:val="99"/>
    <w:rsid w:val="003E086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E71E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1EC"/>
    <w:rPr>
      <w:rFonts w:ascii="Times New Roman" w:eastAsia="Times New Roman" w:hAnsi="Times New Roman" w:cs="Times New Roman"/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2E71E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1EC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50">
    <w:name w:val="Заголовок 5 Знак"/>
    <w:basedOn w:val="a0"/>
    <w:link w:val="5"/>
    <w:uiPriority w:val="9"/>
    <w:rsid w:val="00F1695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69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5">
    <w:name w:val="heading 5"/>
    <w:basedOn w:val="a"/>
    <w:link w:val="50"/>
    <w:uiPriority w:val="9"/>
    <w:qFormat/>
    <w:rsid w:val="00F16959"/>
    <w:pPr>
      <w:spacing w:before="100" w:beforeAutospacing="1" w:after="100" w:afterAutospacing="1" w:line="240" w:lineRule="auto"/>
      <w:ind w:right="0" w:firstLine="0"/>
      <w:jc w:val="left"/>
      <w:outlineLvl w:val="4"/>
    </w:pPr>
    <w:rPr>
      <w:b/>
      <w:bCs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E0867"/>
    <w:pPr>
      <w:ind w:left="720"/>
      <w:contextualSpacing/>
    </w:pPr>
  </w:style>
  <w:style w:type="character" w:styleId="a4">
    <w:name w:val="Hyperlink"/>
    <w:uiPriority w:val="99"/>
    <w:rsid w:val="003E086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E71E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1EC"/>
    <w:rPr>
      <w:rFonts w:ascii="Times New Roman" w:eastAsia="Times New Roman" w:hAnsi="Times New Roman" w:cs="Times New Roman"/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2E71E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1EC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50">
    <w:name w:val="Заголовок 5 Знак"/>
    <w:basedOn w:val="a0"/>
    <w:link w:val="5"/>
    <w:uiPriority w:val="9"/>
    <w:rsid w:val="00F1695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kochr.testograf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ok95.testogra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kochr.testogra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k95.testogra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O_Konstantinova</dc:creator>
  <cp:lastModifiedBy>Zarema</cp:lastModifiedBy>
  <cp:revision>2</cp:revision>
  <cp:lastPrinted>2019-09-15T17:11:00Z</cp:lastPrinted>
  <dcterms:created xsi:type="dcterms:W3CDTF">2019-10-09T08:29:00Z</dcterms:created>
  <dcterms:modified xsi:type="dcterms:W3CDTF">2019-10-09T08:29:00Z</dcterms:modified>
</cp:coreProperties>
</file>