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AD" w:rsidRDefault="007965AD" w:rsidP="007965A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КОМИТЕТ ПРАВИТЕЛЬСТВА ЧЕЧЕНСКОЙ РЕСПУБЛИКИ 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ПО ДОШКОЛЬНОМУ ОБРАЗОВАНИЮ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Государственное бюджетное дошкольное образовательное учреждение 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Ножай-Юртовского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(ГБДОУ «Детский сад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» с.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Гиляны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)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 xml:space="preserve">НОХЧИЙН РЕСПУБЛИКАН ПРАВИТЕЛЬСТВОН 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ШКОЛАЛ ХЬАЛХАРЧУ ДЕШАРАН КОМИТЕТ</w:t>
      </w:r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Пачхьалкхан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бюджетан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хьалхарчу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186A21" w:rsidRPr="009D4E2A" w:rsidRDefault="00186A21" w:rsidP="00186A21">
      <w:pPr>
        <w:spacing w:after="0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9D4E2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Нажи-Юьртан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к</w:t>
      </w:r>
      <w:proofErr w:type="gramStart"/>
      <w:r w:rsidRPr="009D4E2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 w:rsidRPr="009D4E2A">
        <w:rPr>
          <w:rFonts w:ascii="Times New Roman" w:hAnsi="Times New Roman" w:cs="Times New Roman"/>
          <w:sz w:val="26"/>
          <w:szCs w:val="26"/>
        </w:rPr>
        <w:t>оштан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Гилна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bCs/>
          <w:sz w:val="26"/>
          <w:szCs w:val="26"/>
        </w:rPr>
        <w:t>юьртан</w:t>
      </w:r>
      <w:proofErr w:type="spellEnd"/>
      <w:r w:rsidRPr="009D4E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беш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 xml:space="preserve"> № 1 «</w:t>
      </w:r>
      <w:proofErr w:type="spellStart"/>
      <w:r w:rsidRPr="009D4E2A">
        <w:rPr>
          <w:rFonts w:ascii="Times New Roman" w:hAnsi="Times New Roman" w:cs="Times New Roman"/>
          <w:sz w:val="26"/>
          <w:szCs w:val="26"/>
        </w:rPr>
        <w:t>Жайна</w:t>
      </w:r>
      <w:proofErr w:type="spellEnd"/>
      <w:r w:rsidRPr="009D4E2A">
        <w:rPr>
          <w:rFonts w:ascii="Times New Roman" w:hAnsi="Times New Roman" w:cs="Times New Roman"/>
          <w:sz w:val="26"/>
          <w:szCs w:val="26"/>
        </w:rPr>
        <w:t>»</w:t>
      </w:r>
    </w:p>
    <w:p w:rsidR="007965AD" w:rsidRDefault="007965AD" w:rsidP="007965AD"/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Pr="00516795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D56F86" w:rsidP="007965AD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D56F86" w:rsidRPr="00516795" w:rsidRDefault="00D56F86" w:rsidP="007965AD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 реализации Единой Концепции </w:t>
      </w:r>
    </w:p>
    <w:p w:rsidR="007965AD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духовно-нравственного  воспитания и развития </w:t>
      </w:r>
    </w:p>
    <w:p w:rsidR="007965AD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подрастающего поколения   </w:t>
      </w:r>
    </w:p>
    <w:p w:rsidR="007965AD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МБДОУ «Детский сад </w:t>
      </w:r>
      <w:proofErr w:type="spellStart"/>
      <w:r w:rsidRPr="00516795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Pr="00516795">
        <w:rPr>
          <w:rFonts w:ascii="Times New Roman" w:eastAsia="Calibri" w:hAnsi="Times New Roman" w:cs="Times New Roman"/>
          <w:b/>
          <w:sz w:val="28"/>
          <w:szCs w:val="28"/>
        </w:rPr>
        <w:t>.З</w:t>
      </w:r>
      <w:proofErr w:type="gramEnd"/>
      <w:r w:rsidRPr="00516795">
        <w:rPr>
          <w:rFonts w:ascii="Times New Roman" w:eastAsia="Calibri" w:hAnsi="Times New Roman" w:cs="Times New Roman"/>
          <w:b/>
          <w:sz w:val="28"/>
          <w:szCs w:val="28"/>
        </w:rPr>
        <w:t>андак</w:t>
      </w:r>
      <w:proofErr w:type="spellEnd"/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D56F86" w:rsidRPr="00516795" w:rsidRDefault="00D56F86" w:rsidP="00516795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за  </w:t>
      </w:r>
      <w:r w:rsidRPr="0051679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2018 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AD0FC8" w:rsidRPr="00516795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51679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A48B6" w:rsidRDefault="00EA48B6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965AD" w:rsidRDefault="007965AD" w:rsidP="0051679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742D9D" w:rsidRDefault="007965AD" w:rsidP="00186A21">
      <w:pPr>
        <w:spacing w:line="240" w:lineRule="atLeast"/>
        <w:contextualSpacing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C1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A21"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 целью поддержать у детей интерес к познавательным играм. Вовлечь детей в игровую и творческую деятельность в ГБДОУ 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05.04.2018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было проведено мероприятие КВН «Умницы и умники».</w:t>
      </w: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6509" w:rsidRPr="00516795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5AD">
        <w:rPr>
          <w:rFonts w:ascii="Times New Roman" w:hAnsi="Times New Roman" w:cs="Times New Roman"/>
          <w:sz w:val="28"/>
          <w:szCs w:val="28"/>
        </w:rPr>
        <w:t xml:space="preserve">В связи с реализацией плана по </w:t>
      </w:r>
      <w:r w:rsidRPr="007965AD">
        <w:rPr>
          <w:rFonts w:ascii="Times New Roman" w:eastAsia="Calibri" w:hAnsi="Times New Roman" w:cs="Times New Roman"/>
          <w:sz w:val="28"/>
          <w:szCs w:val="28"/>
        </w:rPr>
        <w:t>духовно-нравственному  воспитанию и разви</w:t>
      </w:r>
      <w:r>
        <w:rPr>
          <w:rFonts w:ascii="Times New Roman" w:eastAsia="Calibri" w:hAnsi="Times New Roman" w:cs="Times New Roman"/>
          <w:sz w:val="28"/>
          <w:szCs w:val="28"/>
        </w:rPr>
        <w:t>тию подрастающего поколения в  Г</w:t>
      </w:r>
      <w:r w:rsidRPr="007965AD">
        <w:rPr>
          <w:rFonts w:ascii="Times New Roman" w:eastAsia="Calibri" w:hAnsi="Times New Roman" w:cs="Times New Roman"/>
          <w:sz w:val="28"/>
          <w:szCs w:val="28"/>
        </w:rPr>
        <w:t xml:space="preserve">БДОУ </w:t>
      </w:r>
      <w:r>
        <w:rPr>
          <w:rFonts w:ascii="Times New Roman" w:eastAsia="Calibri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Гиляны</w:t>
      </w:r>
      <w:proofErr w:type="spellEnd"/>
      <w:r w:rsidRPr="007965AD">
        <w:rPr>
          <w:rFonts w:ascii="Times New Roman" w:eastAsia="Calibri" w:hAnsi="Times New Roman" w:cs="Times New Roman"/>
          <w:sz w:val="28"/>
          <w:szCs w:val="28"/>
        </w:rPr>
        <w:t xml:space="preserve">  провели мероприятия, </w:t>
      </w:r>
      <w:r w:rsidRPr="00516795">
        <w:rPr>
          <w:rFonts w:ascii="Times New Roman" w:hAnsi="Times New Roman" w:cs="Times New Roman"/>
          <w:sz w:val="28"/>
          <w:szCs w:val="28"/>
        </w:rPr>
        <w:t>посвященные Дню мира в Чеченской Республике.</w:t>
      </w: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795">
        <w:rPr>
          <w:rFonts w:ascii="Times New Roman" w:hAnsi="Times New Roman" w:cs="Times New Roman"/>
          <w:sz w:val="28"/>
          <w:szCs w:val="28"/>
        </w:rPr>
        <w:t xml:space="preserve">13.04.2018 г. в средней группе </w:t>
      </w:r>
      <w:r>
        <w:rPr>
          <w:rFonts w:ascii="Times New Roman" w:hAnsi="Times New Roman" w:cs="Times New Roman"/>
          <w:sz w:val="28"/>
          <w:szCs w:val="28"/>
        </w:rPr>
        <w:t>дети читали стихи, посвященные</w:t>
      </w:r>
      <w:r w:rsidRPr="00516795">
        <w:rPr>
          <w:rFonts w:ascii="Times New Roman" w:hAnsi="Times New Roman" w:cs="Times New Roman"/>
          <w:sz w:val="28"/>
          <w:szCs w:val="28"/>
        </w:rPr>
        <w:t xml:space="preserve"> Дню Мира в ЧР.</w:t>
      </w:r>
    </w:p>
    <w:p w:rsidR="00A56509" w:rsidRDefault="00A56509" w:rsidP="005150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795">
        <w:rPr>
          <w:rFonts w:ascii="Times New Roman" w:hAnsi="Times New Roman" w:cs="Times New Roman"/>
          <w:sz w:val="28"/>
          <w:szCs w:val="28"/>
        </w:rPr>
        <w:t>13 апреля в нашем детском саду также состоялась акция «Голубь мира» приуроченная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516795">
        <w:rPr>
          <w:rFonts w:ascii="Times New Roman" w:hAnsi="Times New Roman" w:cs="Times New Roman"/>
          <w:sz w:val="28"/>
          <w:szCs w:val="28"/>
        </w:rPr>
        <w:t xml:space="preserve"> Дню Мира в Чеченской Республике.</w:t>
      </w:r>
    </w:p>
    <w:p w:rsidR="00A56509" w:rsidRDefault="00A56509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Самая </w:t>
      </w:r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главная ценность у каждого человека-это здоровье, поэтому в детском саду уделяется большое внимание воспитанию здорового ребенка. Вырасти здоровым, крепким, </w:t>
      </w:r>
      <w:proofErr w:type="spellStart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сиьным</w:t>
      </w:r>
      <w:proofErr w:type="spellEnd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помогает спорт. Заниматься физкультурной полезно, а веселой физкультурно</w:t>
      </w:r>
      <w:proofErr w:type="gramStart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й-</w:t>
      </w:r>
      <w:proofErr w:type="gramEnd"/>
      <w:r w:rsidR="0051503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вдвойне.</w:t>
      </w:r>
    </w:p>
    <w:p w:rsidR="00515038" w:rsidRDefault="00515038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ГБДОУ 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19.04.2018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провели мероприятие состязательного характера «А ну-ка мальчики!», «А ну-ка девочки».</w:t>
      </w:r>
    </w:p>
    <w:p w:rsidR="00186A21" w:rsidRDefault="00186A21" w:rsidP="00515038">
      <w:pPr>
        <w:spacing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6A21" w:rsidRPr="00186A21" w:rsidRDefault="00186A21" w:rsidP="0051503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 целью развития положительного настроя у детей в процессе игровой деятельности в ГБДОУ №1 «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Жайна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» с.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Гиляны</w:t>
      </w:r>
      <w:proofErr w:type="spellEnd"/>
      <w:r w:rsidR="00A56509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30.04.2018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провели физкультурное развлечение.</w:t>
      </w:r>
    </w:p>
    <w:p w:rsidR="00742D9D" w:rsidRDefault="00742D9D" w:rsidP="00A56509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7"/>
          <w:szCs w:val="27"/>
        </w:rPr>
      </w:pPr>
    </w:p>
    <w:p w:rsidR="00515038" w:rsidRPr="00515038" w:rsidRDefault="00515038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515038">
        <w:rPr>
          <w:rFonts w:ascii="Times New Roman" w:hAnsi="Times New Roman" w:cs="Times New Roman"/>
          <w:sz w:val="28"/>
          <w:szCs w:val="27"/>
        </w:rPr>
        <w:t>В ГБДОУ №1 «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Жайна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» с.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Гиляны</w:t>
      </w:r>
      <w:proofErr w:type="spellEnd"/>
      <w:r w:rsidR="00A56509">
        <w:rPr>
          <w:rFonts w:ascii="Times New Roman" w:hAnsi="Times New Roman" w:cs="Times New Roman"/>
          <w:sz w:val="28"/>
          <w:szCs w:val="27"/>
        </w:rPr>
        <w:t xml:space="preserve"> 04.05.2018</w:t>
      </w:r>
      <w:r w:rsidRPr="00515038">
        <w:rPr>
          <w:rFonts w:ascii="Times New Roman" w:hAnsi="Times New Roman" w:cs="Times New Roman"/>
          <w:sz w:val="28"/>
          <w:szCs w:val="27"/>
        </w:rPr>
        <w:t xml:space="preserve"> была проведена беседа на тему «Профилактика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табакокуренич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 и алкоголизма. Беседу провела медсестра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Эстаева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 xml:space="preserve"> А.Н.</w:t>
      </w:r>
    </w:p>
    <w:p w:rsidR="00515038" w:rsidRDefault="00515038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515038">
        <w:rPr>
          <w:rFonts w:ascii="Times New Roman" w:hAnsi="Times New Roman" w:cs="Times New Roman"/>
          <w:sz w:val="28"/>
          <w:szCs w:val="27"/>
        </w:rPr>
        <w:t xml:space="preserve">Она объяснила негативное влияние </w:t>
      </w:r>
      <w:proofErr w:type="spellStart"/>
      <w:r w:rsidRPr="00515038">
        <w:rPr>
          <w:rFonts w:ascii="Times New Roman" w:hAnsi="Times New Roman" w:cs="Times New Roman"/>
          <w:sz w:val="28"/>
          <w:szCs w:val="27"/>
        </w:rPr>
        <w:t>табакокурения</w:t>
      </w:r>
      <w:proofErr w:type="spellEnd"/>
      <w:r w:rsidRPr="00515038">
        <w:rPr>
          <w:rFonts w:ascii="Times New Roman" w:hAnsi="Times New Roman" w:cs="Times New Roman"/>
          <w:sz w:val="28"/>
          <w:szCs w:val="27"/>
        </w:rPr>
        <w:t>, алкоголизма и наркомании на организм человека.</w:t>
      </w: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6509" w:rsidRDefault="00A56509" w:rsidP="00A565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мая в Г</w:t>
      </w:r>
      <w:r w:rsidRPr="00516795">
        <w:rPr>
          <w:rFonts w:ascii="Times New Roman" w:hAnsi="Times New Roman" w:cs="Times New Roman"/>
          <w:sz w:val="28"/>
          <w:szCs w:val="28"/>
        </w:rPr>
        <w:t xml:space="preserve">БДОУ </w:t>
      </w:r>
      <w:r>
        <w:rPr>
          <w:rFonts w:ascii="Times New Roman" w:hAnsi="Times New Roman" w:cs="Times New Roman"/>
          <w:sz w:val="28"/>
          <w:szCs w:val="28"/>
        </w:rPr>
        <w:t>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Гиляны</w:t>
      </w:r>
      <w:proofErr w:type="spellEnd"/>
      <w:r w:rsidRPr="00516795">
        <w:rPr>
          <w:rFonts w:ascii="Times New Roman" w:hAnsi="Times New Roman" w:cs="Times New Roman"/>
          <w:sz w:val="28"/>
          <w:szCs w:val="28"/>
        </w:rPr>
        <w:t xml:space="preserve">  в целях патриотического воспитания дошкольников, формирования чувства патриотизма, любви к своей Родине и </w:t>
      </w:r>
      <w:r w:rsidRPr="00516795">
        <w:rPr>
          <w:rFonts w:ascii="Times New Roman" w:hAnsi="Times New Roman" w:cs="Times New Roman"/>
          <w:sz w:val="28"/>
          <w:szCs w:val="28"/>
        </w:rPr>
        <w:lastRenderedPageBreak/>
        <w:t xml:space="preserve">уважения к людям, которые ковали Победу, формирования положительного эмоционального подъема и </w:t>
      </w:r>
      <w:proofErr w:type="spellStart"/>
      <w:r w:rsidRPr="0051679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16795">
        <w:rPr>
          <w:rFonts w:ascii="Times New Roman" w:hAnsi="Times New Roman" w:cs="Times New Roman"/>
          <w:sz w:val="28"/>
          <w:szCs w:val="28"/>
        </w:rPr>
        <w:t xml:space="preserve"> праздничной культуры, в нашем детском саду прошел праздник, посвященный дню Победы. </w:t>
      </w:r>
    </w:p>
    <w:p w:rsidR="0090747F" w:rsidRDefault="00A56509" w:rsidP="00A5650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795">
        <w:rPr>
          <w:rFonts w:ascii="Times New Roman" w:hAnsi="Times New Roman" w:cs="Times New Roman"/>
          <w:sz w:val="28"/>
          <w:szCs w:val="28"/>
        </w:rPr>
        <w:t xml:space="preserve">Предварительно с детьми в группах были проведены занятия, беседы о подвигах советских людей, оформлены родительские уголки, а праздник стал итогом этих мероприятий. Дети показали «Танец огня», упражнение с флажками и цветами «День Победы», пели песни «В День Победы», «Катюша», «Победный марш». </w:t>
      </w:r>
    </w:p>
    <w:p w:rsidR="00A56509" w:rsidRPr="00742D9D" w:rsidRDefault="00A56509" w:rsidP="00A56509">
      <w:pPr>
        <w:spacing w:before="224" w:after="224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131712"/>
          <w:sz w:val="28"/>
          <w:szCs w:val="24"/>
        </w:rPr>
      </w:pPr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На  основании плана проведения мероприятий посвященных Дню памяти и скорби и в соответствии с </w:t>
      </w:r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>планом мероприятий по реализации Единой Концепции духовно-нравственного воспитания и развития подрастающего поколения в Г</w:t>
      </w:r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>БД</w:t>
      </w:r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>ОУ №1 «</w:t>
      </w:r>
      <w:proofErr w:type="spellStart"/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>Жайна</w:t>
      </w:r>
      <w:proofErr w:type="spellEnd"/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>Гиляны</w:t>
      </w:r>
      <w:proofErr w:type="spellEnd"/>
      <w:r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 10 </w:t>
      </w:r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 мая 2018 года прошли мероприятия, посвященные Дню Памяти и Скорби чеченского народа</w:t>
      </w:r>
      <w:proofErr w:type="gramStart"/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 .</w:t>
      </w:r>
      <w:proofErr w:type="gramEnd"/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>  В средней и старшей группах провели   тематические беседы на тему: «10 мая -День памяти и скорби чеченского народа»,  «</w:t>
      </w:r>
      <w:proofErr w:type="spellStart"/>
      <w:r w:rsidRPr="00742D9D">
        <w:rPr>
          <w:rFonts w:ascii="Times New Roman" w:hAnsi="Times New Roman" w:cs="Times New Roman"/>
          <w:color w:val="000000"/>
          <w:sz w:val="28"/>
          <w:szCs w:val="24"/>
        </w:rPr>
        <w:t>Ахмад-Хаджи</w:t>
      </w:r>
      <w:proofErr w:type="spellEnd"/>
      <w:r w:rsidRPr="00742D9D">
        <w:rPr>
          <w:rFonts w:ascii="Times New Roman" w:hAnsi="Times New Roman" w:cs="Times New Roman"/>
          <w:color w:val="000000"/>
          <w:sz w:val="28"/>
          <w:szCs w:val="24"/>
        </w:rPr>
        <w:t xml:space="preserve"> Кадыров – </w:t>
      </w:r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>герой нашего времени», «Жизнь ставшая легендой» ко Дню памяти о</w:t>
      </w:r>
      <w:proofErr w:type="gramStart"/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 xml:space="preserve"> П</w:t>
      </w:r>
      <w:proofErr w:type="gramEnd"/>
      <w:r w:rsidRPr="00742D9D">
        <w:rPr>
          <w:rFonts w:ascii="Times New Roman" w:eastAsia="Times New Roman" w:hAnsi="Times New Roman" w:cs="Times New Roman"/>
          <w:color w:val="131712"/>
          <w:sz w:val="28"/>
          <w:szCs w:val="24"/>
        </w:rPr>
        <w:t>ервом Президенте Герое России А.-Х. Кадырове, где говорилось о том, как он пожертвовал своей жизнью, ради процветания и возрождения Чеченской Республики».</w:t>
      </w:r>
    </w:p>
    <w:p w:rsidR="00A56509" w:rsidRPr="00A56509" w:rsidRDefault="00A56509" w:rsidP="00A56509">
      <w:pPr>
        <w:spacing w:line="360" w:lineRule="auto"/>
        <w:ind w:firstLine="708"/>
        <w:contextualSpacing/>
        <w:jc w:val="both"/>
        <w:rPr>
          <w:color w:val="111111"/>
          <w:sz w:val="27"/>
          <w:szCs w:val="27"/>
        </w:rPr>
      </w:pPr>
    </w:p>
    <w:p w:rsidR="0090747F" w:rsidRPr="00516795" w:rsidRDefault="0090747F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747F" w:rsidRPr="00516795" w:rsidRDefault="0090747F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74B7" w:rsidRPr="00516795" w:rsidRDefault="00AA74B7" w:rsidP="00516795">
      <w:pPr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A74B7" w:rsidRPr="00516795" w:rsidSect="007965AD">
      <w:pgSz w:w="11906" w:h="16838"/>
      <w:pgMar w:top="127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45B8"/>
    <w:multiLevelType w:val="hybridMultilevel"/>
    <w:tmpl w:val="F4E47C4E"/>
    <w:lvl w:ilvl="0" w:tplc="4F88A7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1C2FB5"/>
    <w:multiLevelType w:val="hybridMultilevel"/>
    <w:tmpl w:val="807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94"/>
    <w:rsid w:val="00026168"/>
    <w:rsid w:val="00030A52"/>
    <w:rsid w:val="00064750"/>
    <w:rsid w:val="0006519B"/>
    <w:rsid w:val="0007355C"/>
    <w:rsid w:val="000C4611"/>
    <w:rsid w:val="000D79B4"/>
    <w:rsid w:val="000E520F"/>
    <w:rsid w:val="001064ED"/>
    <w:rsid w:val="00147C89"/>
    <w:rsid w:val="00182068"/>
    <w:rsid w:val="00186A21"/>
    <w:rsid w:val="00192443"/>
    <w:rsid w:val="001D15E3"/>
    <w:rsid w:val="002171A7"/>
    <w:rsid w:val="00226C3D"/>
    <w:rsid w:val="002334A9"/>
    <w:rsid w:val="00240E27"/>
    <w:rsid w:val="002418AD"/>
    <w:rsid w:val="002661CE"/>
    <w:rsid w:val="00267E08"/>
    <w:rsid w:val="00276574"/>
    <w:rsid w:val="00284B22"/>
    <w:rsid w:val="00291C4C"/>
    <w:rsid w:val="002B2D00"/>
    <w:rsid w:val="002C184A"/>
    <w:rsid w:val="002C4EEE"/>
    <w:rsid w:val="002D1962"/>
    <w:rsid w:val="002D7939"/>
    <w:rsid w:val="00304908"/>
    <w:rsid w:val="00307241"/>
    <w:rsid w:val="00323460"/>
    <w:rsid w:val="003B5C63"/>
    <w:rsid w:val="003E0097"/>
    <w:rsid w:val="003F5021"/>
    <w:rsid w:val="004047B2"/>
    <w:rsid w:val="004101FA"/>
    <w:rsid w:val="00413FC8"/>
    <w:rsid w:val="0041629E"/>
    <w:rsid w:val="00430455"/>
    <w:rsid w:val="0048280E"/>
    <w:rsid w:val="004930D6"/>
    <w:rsid w:val="004B7E2B"/>
    <w:rsid w:val="004C7986"/>
    <w:rsid w:val="00515038"/>
    <w:rsid w:val="00516795"/>
    <w:rsid w:val="00524068"/>
    <w:rsid w:val="00530818"/>
    <w:rsid w:val="00534614"/>
    <w:rsid w:val="00551676"/>
    <w:rsid w:val="00577161"/>
    <w:rsid w:val="00613374"/>
    <w:rsid w:val="006910DB"/>
    <w:rsid w:val="00694EF0"/>
    <w:rsid w:val="006A76C3"/>
    <w:rsid w:val="006F162F"/>
    <w:rsid w:val="00700594"/>
    <w:rsid w:val="00701BB8"/>
    <w:rsid w:val="00706377"/>
    <w:rsid w:val="00727E08"/>
    <w:rsid w:val="007341EB"/>
    <w:rsid w:val="00742D9D"/>
    <w:rsid w:val="00770F31"/>
    <w:rsid w:val="007965AD"/>
    <w:rsid w:val="007B03E8"/>
    <w:rsid w:val="007B7711"/>
    <w:rsid w:val="007E4ED0"/>
    <w:rsid w:val="00810D5C"/>
    <w:rsid w:val="0083442D"/>
    <w:rsid w:val="00842C74"/>
    <w:rsid w:val="008A7F9B"/>
    <w:rsid w:val="008C7A7D"/>
    <w:rsid w:val="008D428A"/>
    <w:rsid w:val="008D5AC6"/>
    <w:rsid w:val="008E4373"/>
    <w:rsid w:val="0090009B"/>
    <w:rsid w:val="0090747F"/>
    <w:rsid w:val="00921868"/>
    <w:rsid w:val="0093339B"/>
    <w:rsid w:val="00997FD6"/>
    <w:rsid w:val="009A293A"/>
    <w:rsid w:val="009A3A2E"/>
    <w:rsid w:val="009A3B50"/>
    <w:rsid w:val="009D2B18"/>
    <w:rsid w:val="00A016A9"/>
    <w:rsid w:val="00A10D5F"/>
    <w:rsid w:val="00A11C9C"/>
    <w:rsid w:val="00A22F09"/>
    <w:rsid w:val="00A24F23"/>
    <w:rsid w:val="00A32EFD"/>
    <w:rsid w:val="00A371BF"/>
    <w:rsid w:val="00A42E25"/>
    <w:rsid w:val="00A558C5"/>
    <w:rsid w:val="00A56509"/>
    <w:rsid w:val="00AA3339"/>
    <w:rsid w:val="00AA74B7"/>
    <w:rsid w:val="00AC250D"/>
    <w:rsid w:val="00AD0FC8"/>
    <w:rsid w:val="00B6121A"/>
    <w:rsid w:val="00B67A75"/>
    <w:rsid w:val="00B7319B"/>
    <w:rsid w:val="00BB0BA8"/>
    <w:rsid w:val="00BC0490"/>
    <w:rsid w:val="00BC1F0B"/>
    <w:rsid w:val="00BF15F0"/>
    <w:rsid w:val="00C115E9"/>
    <w:rsid w:val="00C14C11"/>
    <w:rsid w:val="00C26216"/>
    <w:rsid w:val="00C60160"/>
    <w:rsid w:val="00CB191E"/>
    <w:rsid w:val="00D21DC6"/>
    <w:rsid w:val="00D33E1B"/>
    <w:rsid w:val="00D56F86"/>
    <w:rsid w:val="00D576AC"/>
    <w:rsid w:val="00D93C3F"/>
    <w:rsid w:val="00DA7B97"/>
    <w:rsid w:val="00DD26A4"/>
    <w:rsid w:val="00DD5C9C"/>
    <w:rsid w:val="00E73B93"/>
    <w:rsid w:val="00EA48B6"/>
    <w:rsid w:val="00EA63E4"/>
    <w:rsid w:val="00EC2445"/>
    <w:rsid w:val="00ED1863"/>
    <w:rsid w:val="00F26F7C"/>
    <w:rsid w:val="00F32F84"/>
    <w:rsid w:val="00F714E1"/>
    <w:rsid w:val="00F8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94"/>
  </w:style>
  <w:style w:type="paragraph" w:styleId="3">
    <w:name w:val="heading 3"/>
    <w:basedOn w:val="a"/>
    <w:link w:val="30"/>
    <w:uiPriority w:val="9"/>
    <w:qFormat/>
    <w:rsid w:val="007E4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D42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594"/>
    <w:rPr>
      <w:b/>
      <w:bCs/>
    </w:rPr>
  </w:style>
  <w:style w:type="character" w:styleId="a5">
    <w:name w:val="Emphasis"/>
    <w:basedOn w:val="a0"/>
    <w:uiPriority w:val="20"/>
    <w:qFormat/>
    <w:rsid w:val="007005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5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4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4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8C7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E7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8280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8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7A92-CD30-4E4F-A20D-9227B2B5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Задаев</dc:creator>
  <cp:lastModifiedBy>Petimat Bakhaeva</cp:lastModifiedBy>
  <cp:revision>41</cp:revision>
  <cp:lastPrinted>2019-03-03T23:12:00Z</cp:lastPrinted>
  <dcterms:created xsi:type="dcterms:W3CDTF">2017-06-29T13:25:00Z</dcterms:created>
  <dcterms:modified xsi:type="dcterms:W3CDTF">2019-03-03T23:13:00Z</dcterms:modified>
</cp:coreProperties>
</file>